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bookmarkStart w:id="0" w:name="_GoBack"/>
      <w:bookmarkEnd w:id="0"/>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426B95E0"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2076E7" w:rsidRPr="002076E7">
        <w:rPr>
          <w:rFonts w:ascii="PT Astra Serif" w:hAnsi="PT Astra Serif"/>
          <w:b/>
          <w:color w:val="000099"/>
          <w:sz w:val="28"/>
        </w:rPr>
        <w:t>подарочной продукции (бытовая техника)</w:t>
      </w:r>
    </w:p>
    <w:p w14:paraId="4907CF93" w14:textId="6C1A2E4B"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2076E7" w:rsidRPr="002076E7">
        <w:rPr>
          <w:rFonts w:ascii="PT Astra Serif" w:hAnsi="PT Astra Serif"/>
          <w:color w:val="000099"/>
          <w:sz w:val="28"/>
        </w:rPr>
        <w:t>253862200236886220100101880010000244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5B7DA586"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2076E7" w:rsidRPr="002076E7">
        <w:rPr>
          <w:rFonts w:ascii="PT Astra Serif" w:hAnsi="PT Astra Serif"/>
          <w:bCs/>
          <w:color w:val="000099"/>
          <w:szCs w:val="24"/>
        </w:rPr>
        <w:t>подарочн</w:t>
      </w:r>
      <w:r w:rsidR="002076E7">
        <w:rPr>
          <w:rFonts w:ascii="PT Astra Serif" w:hAnsi="PT Astra Serif"/>
          <w:bCs/>
          <w:color w:val="000099"/>
          <w:szCs w:val="24"/>
        </w:rPr>
        <w:t>ую</w:t>
      </w:r>
      <w:r w:rsidR="002076E7" w:rsidRPr="002076E7">
        <w:rPr>
          <w:rFonts w:ascii="PT Astra Serif" w:hAnsi="PT Astra Serif"/>
          <w:bCs/>
          <w:color w:val="000099"/>
          <w:szCs w:val="24"/>
        </w:rPr>
        <w:t xml:space="preserve"> продукци</w:t>
      </w:r>
      <w:r w:rsidR="002076E7">
        <w:rPr>
          <w:rFonts w:ascii="PT Astra Serif" w:hAnsi="PT Astra Serif"/>
          <w:bCs/>
          <w:color w:val="000099"/>
          <w:szCs w:val="24"/>
        </w:rPr>
        <w:t>ю</w:t>
      </w:r>
      <w:r w:rsidR="002076E7" w:rsidRPr="002076E7">
        <w:rPr>
          <w:rFonts w:ascii="PT Astra Serif" w:hAnsi="PT Astra Serif"/>
          <w:bCs/>
          <w:color w:val="000099"/>
          <w:szCs w:val="24"/>
        </w:rPr>
        <w:t xml:space="preserve"> (бытовая техника)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31A9002C"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00F22D02" w:rsidRPr="00F22D02">
        <w:rPr>
          <w:rFonts w:ascii="PT Astra Serif" w:hAnsi="PT Astra Serif"/>
          <w:color w:val="000099"/>
          <w:szCs w:val="24"/>
        </w:rPr>
        <w:t>628260, Ханты-Мансийский автономный округ - Югра, г. Югорск, ул. 40 лет Победы, д. 11</w:t>
      </w:r>
      <w:r w:rsidR="00F22D02">
        <w:rPr>
          <w:rFonts w:ascii="PT Astra Serif" w:hAnsi="PT Astra Serif"/>
          <w:color w:val="000099"/>
          <w:szCs w:val="24"/>
        </w:rPr>
        <w:t xml:space="preserve">, кабинет № 319 </w:t>
      </w:r>
      <w:r w:rsidR="00F22D02" w:rsidRPr="00F22D02">
        <w:rPr>
          <w:rFonts w:ascii="PT Astra Serif" w:hAnsi="PT Astra Serif"/>
          <w:color w:val="000099"/>
          <w:szCs w:val="24"/>
        </w:rPr>
        <w:t>(далее - место доставки)</w:t>
      </w:r>
      <w:r w:rsidR="00F22D02">
        <w:rPr>
          <w:rFonts w:ascii="PT Astra Serif" w:hAnsi="PT Astra Serif"/>
          <w:color w:val="000099"/>
          <w:szCs w:val="24"/>
        </w:rPr>
        <w:t xml:space="preserve">, </w:t>
      </w:r>
      <w:r w:rsidR="00F22D02" w:rsidRPr="00F22D02">
        <w:rPr>
          <w:rFonts w:ascii="PT Astra Serif" w:hAnsi="PT Astra Serif"/>
          <w:color w:val="000099"/>
          <w:szCs w:val="24"/>
        </w:rPr>
        <w:t xml:space="preserve"> в срок c даты подписания контракта по 15.05.2025.</w:t>
      </w:r>
      <w:r w:rsidR="00F22D02">
        <w:rPr>
          <w:rFonts w:ascii="PT Astra Serif" w:hAnsi="PT Astra Serif"/>
          <w:color w:val="000099"/>
          <w:szCs w:val="24"/>
        </w:rPr>
        <w:t xml:space="preserve"> </w:t>
      </w:r>
      <w:r w:rsidR="00F22D02" w:rsidRPr="00F22D02">
        <w:rPr>
          <w:rFonts w:ascii="PT Astra Serif" w:hAnsi="PT Astra Serif"/>
          <w:color w:val="000099"/>
          <w:szCs w:val="24"/>
        </w:rPr>
        <w:t>Ответственное должностное лицо за приемку товара – специалист – эксперт по охране труда Дегтярева Татьяна Васильевна, 8 34675 50042 (142)</w:t>
      </w:r>
      <w:r w:rsidR="00F22D02">
        <w:rPr>
          <w:rFonts w:ascii="PT Astra Serif" w:hAnsi="PT Astra Serif"/>
          <w:color w:val="000099"/>
          <w:szCs w:val="24"/>
        </w:rPr>
        <w:t>.</w:t>
      </w:r>
      <w:r w:rsidRPr="00F2142A">
        <w:rPr>
          <w:rFonts w:ascii="PT Astra Serif" w:hAnsi="PT Astra Serif"/>
          <w:color w:val="auto"/>
          <w:szCs w:val="24"/>
        </w:rPr>
        <w:t xml:space="preserve"> </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E57370"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E57370">
        <w:rPr>
          <w:rFonts w:ascii="PT Astra Serif" w:hAnsi="PT Astra Serif"/>
          <w:color w:val="auto"/>
          <w:szCs w:val="24"/>
          <w:lang w:val="en-US"/>
        </w:rPr>
        <w:t>it</w:t>
      </w:r>
      <w:r w:rsidRPr="00E57370">
        <w:rPr>
          <w:rFonts w:ascii="PT Astra Serif" w:hAnsi="PT Astra Serif"/>
          <w:color w:val="auto"/>
          <w:szCs w:val="24"/>
        </w:rPr>
        <w:t>@</w:t>
      </w:r>
      <w:proofErr w:type="spellStart"/>
      <w:r w:rsidRPr="00E57370">
        <w:rPr>
          <w:rFonts w:ascii="PT Astra Serif" w:hAnsi="PT Astra Serif"/>
          <w:color w:val="auto"/>
          <w:szCs w:val="24"/>
          <w:lang w:val="en-US"/>
        </w:rPr>
        <w:t>ugorsk</w:t>
      </w:r>
      <w:proofErr w:type="spellEnd"/>
      <w:r w:rsidRPr="00E57370">
        <w:rPr>
          <w:rFonts w:ascii="PT Astra Serif" w:hAnsi="PT Astra Serif"/>
          <w:color w:val="auto"/>
          <w:szCs w:val="24"/>
        </w:rPr>
        <w:t>.</w:t>
      </w:r>
      <w:proofErr w:type="spellStart"/>
      <w:r w:rsidRPr="00E57370">
        <w:rPr>
          <w:rFonts w:ascii="PT Astra Serif" w:hAnsi="PT Astra Serif"/>
          <w:color w:val="auto"/>
          <w:szCs w:val="24"/>
          <w:lang w:val="en-US"/>
        </w:rPr>
        <w:t>ru</w:t>
      </w:r>
      <w:proofErr w:type="spellEnd"/>
      <w:r w:rsidRPr="00E57370">
        <w:rPr>
          <w:rFonts w:ascii="PT Astra Serif" w:hAnsi="PT Astra Serif"/>
          <w:color w:val="auto"/>
          <w:szCs w:val="24"/>
        </w:rPr>
        <w:t>. Номером факса для получения сообщений является: 8 (34675) 5-00-61.</w:t>
      </w:r>
    </w:p>
    <w:p w14:paraId="2A59F28F" w14:textId="0BDFF5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265680">
        <w:rPr>
          <w:rFonts w:ascii="PT Astra Serif" w:hAnsi="PT Astra Serif"/>
          <w:szCs w:val="24"/>
        </w:rPr>
        <w:t>2</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3DDC1E86"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265680">
        <w:rPr>
          <w:rFonts w:ascii="PT Astra Serif" w:hAnsi="PT Astra Serif"/>
          <w:szCs w:val="24"/>
        </w:rPr>
        <w:t>3</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4C11EA45"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265680">
        <w:rPr>
          <w:rFonts w:ascii="PT Astra Serif" w:hAnsi="PT Astra Serif"/>
          <w:szCs w:val="24"/>
        </w:rPr>
        <w:t>3</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7FA41FF7"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265680">
        <w:rPr>
          <w:rFonts w:ascii="PT Astra Serif" w:hAnsi="PT Astra Serif"/>
          <w:szCs w:val="24"/>
        </w:rPr>
        <w:t>3</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265680">
        <w:rPr>
          <w:rFonts w:ascii="PT Astra Serif" w:hAnsi="PT Astra Serif"/>
          <w:szCs w:val="24"/>
        </w:rPr>
        <w:t>3</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500A03E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265680">
        <w:rPr>
          <w:rFonts w:ascii="PT Astra Serif" w:hAnsi="PT Astra Serif"/>
          <w:szCs w:val="24"/>
        </w:rPr>
        <w:t>3</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402AB06C"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265680">
        <w:rPr>
          <w:rFonts w:ascii="PT Astra Serif" w:hAnsi="PT Astra Serif"/>
          <w:szCs w:val="24"/>
        </w:rPr>
        <w:t>3</w:t>
      </w:r>
      <w:r w:rsidRPr="00AF769C">
        <w:rPr>
          <w:rFonts w:ascii="PT Astra Serif" w:hAnsi="PT Astra Serif"/>
          <w:szCs w:val="24"/>
        </w:rPr>
        <w:t>.7 Контракта. Приёмка излишнего количества товара не осуществляется.</w:t>
      </w:r>
    </w:p>
    <w:p w14:paraId="0A1A66A8" w14:textId="6B877C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3</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78F6049D" w:rsidR="00AF769C" w:rsidRPr="00EC0500" w:rsidRDefault="00AF769C" w:rsidP="00AF769C">
      <w:pPr>
        <w:pStyle w:val="afa"/>
        <w:spacing w:line="240" w:lineRule="auto"/>
        <w:ind w:firstLine="709"/>
        <w:jc w:val="both"/>
        <w:rPr>
          <w:rFonts w:ascii="PT Astra Serif" w:hAnsi="PT Astra Serif"/>
          <w:color w:val="000099"/>
          <w:szCs w:val="24"/>
        </w:rPr>
      </w:pPr>
      <w:r w:rsidRPr="00EC0500">
        <w:rPr>
          <w:rFonts w:ascii="PT Astra Serif" w:hAnsi="PT Astra Serif"/>
          <w:color w:val="000099"/>
          <w:szCs w:val="24"/>
        </w:rPr>
        <w:t>3.</w:t>
      </w:r>
      <w:r w:rsidR="00265680">
        <w:rPr>
          <w:rFonts w:ascii="PT Astra Serif" w:hAnsi="PT Astra Serif"/>
          <w:color w:val="000099"/>
          <w:szCs w:val="24"/>
        </w:rPr>
        <w:t>3</w:t>
      </w:r>
      <w:r w:rsidRPr="00EC0500">
        <w:rPr>
          <w:rFonts w:ascii="PT Astra Serif" w:hAnsi="PT Astra Serif"/>
          <w:color w:val="000099"/>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265680">
        <w:rPr>
          <w:rFonts w:ascii="PT Astra Serif" w:hAnsi="PT Astra Serif"/>
          <w:color w:val="000099"/>
          <w:szCs w:val="24"/>
        </w:rPr>
        <w:t>3</w:t>
      </w:r>
      <w:r w:rsidRPr="00EC0500">
        <w:rPr>
          <w:rFonts w:ascii="PT Astra Serif" w:hAnsi="PT Astra Serif"/>
          <w:color w:val="000099"/>
          <w:szCs w:val="24"/>
        </w:rPr>
        <w:t>.6. Контракта.</w:t>
      </w:r>
    </w:p>
    <w:p w14:paraId="1CFFA4D7" w14:textId="2C692F90"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3</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28CFF6C0" w:rsidR="00AF769C" w:rsidRPr="00EC0500" w:rsidRDefault="00AF769C" w:rsidP="00AF769C">
      <w:pPr>
        <w:pStyle w:val="afa"/>
        <w:spacing w:line="240" w:lineRule="auto"/>
        <w:ind w:firstLine="709"/>
        <w:jc w:val="both"/>
        <w:rPr>
          <w:rFonts w:ascii="PT Astra Serif" w:hAnsi="PT Astra Serif"/>
          <w:color w:val="000099"/>
          <w:szCs w:val="24"/>
        </w:rPr>
      </w:pPr>
      <w:r w:rsidRPr="00EC0500">
        <w:rPr>
          <w:rFonts w:ascii="PT Astra Serif" w:hAnsi="PT Astra Serif"/>
          <w:color w:val="000099"/>
          <w:szCs w:val="24"/>
        </w:rPr>
        <w:t>3.</w:t>
      </w:r>
      <w:r w:rsidR="00265680">
        <w:rPr>
          <w:rFonts w:ascii="PT Astra Serif" w:hAnsi="PT Astra Serif"/>
          <w:color w:val="000099"/>
          <w:szCs w:val="24"/>
        </w:rPr>
        <w:t>3</w:t>
      </w:r>
      <w:r w:rsidRPr="00EC0500">
        <w:rPr>
          <w:rFonts w:ascii="PT Astra Serif" w:hAnsi="PT Astra Serif"/>
          <w:color w:val="000099"/>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EC0500">
        <w:rPr>
          <w:rFonts w:ascii="PT Astra Serif" w:hAnsi="PT Astra Serif"/>
          <w:color w:val="000099"/>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EC0500">
        <w:rPr>
          <w:rFonts w:ascii="PT Astra Serif" w:hAnsi="PT Astra Serif"/>
          <w:color w:val="000099"/>
          <w:szCs w:val="24"/>
        </w:rPr>
        <w:t>.</w:t>
      </w:r>
    </w:p>
    <w:p w14:paraId="564537DD" w14:textId="7FF5222C"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3</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3</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0B54C2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4</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073CA4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5</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6B58864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6</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6F5F2915"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265680">
        <w:rPr>
          <w:rFonts w:ascii="PT Astra Serif" w:hAnsi="PT Astra Serif"/>
          <w:color w:val="auto"/>
          <w:szCs w:val="24"/>
        </w:rPr>
        <w:t>6</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w:t>
      </w:r>
      <w:r w:rsidRPr="00AF769C">
        <w:rPr>
          <w:rFonts w:ascii="PT Astra Serif" w:hAnsi="PT Astra Serif"/>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4E9DF5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6</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6</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8089A5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6</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F506C">
        <w:rPr>
          <w:rFonts w:ascii="PT Astra Serif" w:hAnsi="PT Astra Serif"/>
          <w:color w:val="000099"/>
          <w:szCs w:val="24"/>
        </w:rPr>
        <w:t>20</w:t>
      </w:r>
      <w:r w:rsidR="00A13D90" w:rsidRPr="001C00B0">
        <w:rPr>
          <w:rFonts w:ascii="PT Astra Serif" w:hAnsi="PT Astra Serif"/>
          <w:color w:val="000099"/>
          <w:szCs w:val="24"/>
        </w:rPr>
        <w:t xml:space="preserve"> (</w:t>
      </w:r>
      <w:r w:rsidR="003F506C">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EFA3A56"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6</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5AE6889E"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6</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034C1A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6</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9127D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6</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2006D2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7</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0A772BF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8</w:t>
      </w:r>
      <w:r w:rsidRPr="00AF769C">
        <w:rPr>
          <w:rFonts w:ascii="PT Astra Serif" w:hAnsi="PT Astra Serif"/>
          <w:szCs w:val="24"/>
        </w:rPr>
        <w:t xml:space="preserve">.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w:t>
      </w:r>
      <w:r w:rsidRPr="00AF769C">
        <w:rPr>
          <w:rFonts w:ascii="PT Astra Serif" w:hAnsi="PT Astra Serif"/>
          <w:szCs w:val="24"/>
        </w:rPr>
        <w:lastRenderedPageBreak/>
        <w:t>поставка недостающего количества товара потребует больших временных затрат, в связи с чем Заказчик утрачивает интерес к контракту.</w:t>
      </w:r>
    </w:p>
    <w:p w14:paraId="7B3486E5" w14:textId="41B8B1B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265680">
        <w:rPr>
          <w:rFonts w:ascii="PT Astra Serif" w:hAnsi="PT Astra Serif"/>
          <w:szCs w:val="24"/>
        </w:rPr>
        <w:t>9</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43960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265680">
        <w:rPr>
          <w:rFonts w:ascii="PT Astra Serif" w:hAnsi="PT Astra Serif"/>
          <w:szCs w:val="24"/>
        </w:rPr>
        <w:t>0</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0544DD55" w:rsidR="00AF769C" w:rsidRPr="00B55263" w:rsidRDefault="00AF769C" w:rsidP="0061501C">
      <w:pPr>
        <w:pStyle w:val="13"/>
        <w:spacing w:after="0" w:line="240" w:lineRule="auto"/>
        <w:ind w:firstLine="709"/>
        <w:jc w:val="both"/>
        <w:rPr>
          <w:rFonts w:ascii="PT Astra Serif" w:hAnsi="PT Astra Serif"/>
          <w:color w:val="000099"/>
          <w:szCs w:val="24"/>
        </w:rPr>
      </w:pPr>
      <w:r w:rsidRPr="00B55263">
        <w:rPr>
          <w:rFonts w:ascii="PT Astra Serif" w:hAnsi="PT Astra Serif"/>
          <w:color w:val="000099"/>
          <w:szCs w:val="24"/>
        </w:rPr>
        <w:t>3.1</w:t>
      </w:r>
      <w:r w:rsidR="00265680">
        <w:rPr>
          <w:rFonts w:ascii="PT Astra Serif" w:hAnsi="PT Astra Serif"/>
          <w:color w:val="000099"/>
          <w:szCs w:val="24"/>
        </w:rPr>
        <w:t>1</w:t>
      </w:r>
      <w:r w:rsidRPr="00B55263">
        <w:rPr>
          <w:rFonts w:ascii="PT Astra Serif" w:hAnsi="PT Astra Serif"/>
          <w:color w:val="000099"/>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B55263">
        <w:rPr>
          <w:rFonts w:ascii="PT Astra Serif" w:hAnsi="PT Astra Serif"/>
          <w:color w:val="000099"/>
          <w:szCs w:val="24"/>
        </w:rPr>
        <w:t xml:space="preserve"> </w:t>
      </w:r>
      <w:r w:rsidRPr="00B55263">
        <w:rPr>
          <w:rFonts w:ascii="PT Astra Serif" w:hAnsi="PT Astra Serif"/>
          <w:color w:val="000099"/>
          <w:szCs w:val="24"/>
        </w:rPr>
        <w:t xml:space="preserve">производится Заказчиком </w:t>
      </w:r>
      <w:r w:rsidR="00EE7C55" w:rsidRPr="00EE7C55">
        <w:rPr>
          <w:rFonts w:ascii="PT Astra Serif" w:hAnsi="PT Astra Serif"/>
          <w:color w:val="000099"/>
          <w:szCs w:val="24"/>
        </w:rPr>
        <w:t>на основании документа составленного в соответствии с пунктом 3.</w:t>
      </w:r>
      <w:r w:rsidR="00265680">
        <w:rPr>
          <w:rFonts w:ascii="PT Astra Serif" w:hAnsi="PT Astra Serif"/>
          <w:color w:val="000099"/>
          <w:szCs w:val="24"/>
        </w:rPr>
        <w:t>7</w:t>
      </w:r>
      <w:r w:rsidR="00EE7C55" w:rsidRPr="00EE7C55">
        <w:rPr>
          <w:rFonts w:ascii="PT Astra Serif" w:hAnsi="PT Astra Serif"/>
          <w:color w:val="000099"/>
          <w:szCs w:val="24"/>
        </w:rPr>
        <w:t xml:space="preserve"> Контракта</w:t>
      </w:r>
      <w:r w:rsidR="00EE7C55">
        <w:rPr>
          <w:rFonts w:ascii="PT Astra Serif" w:hAnsi="PT Astra Serif"/>
          <w:color w:val="000099"/>
          <w:szCs w:val="24"/>
        </w:rPr>
        <w:t>, не позднее сроков установленных в пункте 2.7 Контракта.</w:t>
      </w:r>
      <w:r w:rsidRPr="00B55263">
        <w:rPr>
          <w:rFonts w:ascii="PT Astra Serif" w:hAnsi="PT Astra Serif"/>
          <w:color w:val="000099"/>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16FEEC1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265680">
        <w:rPr>
          <w:rFonts w:ascii="PT Astra Serif" w:hAnsi="PT Astra Serif"/>
          <w:szCs w:val="24"/>
        </w:rPr>
        <w:t>2</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033A4EB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265680">
        <w:rPr>
          <w:rFonts w:ascii="PT Astra Serif" w:hAnsi="PT Astra Serif"/>
          <w:szCs w:val="24"/>
        </w:rPr>
        <w:t>3</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C5EADF0"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3.1</w:t>
      </w:r>
      <w:r w:rsidR="00265680">
        <w:rPr>
          <w:rFonts w:ascii="PT Astra Serif" w:hAnsi="PT Astra Serif"/>
          <w:color w:val="000099"/>
          <w:szCs w:val="24"/>
        </w:rPr>
        <w:t>4</w:t>
      </w:r>
      <w:r w:rsidRPr="00EE7C55">
        <w:rPr>
          <w:rFonts w:ascii="PT Astra Serif" w:hAnsi="PT Astra Serif"/>
          <w:color w:val="000099"/>
          <w:szCs w:val="24"/>
        </w:rPr>
        <w:t xml:space="preserve">. </w:t>
      </w:r>
      <w:proofErr w:type="gramStart"/>
      <w:r w:rsidRPr="00EE7C55">
        <w:rPr>
          <w:rFonts w:ascii="PT Astra Serif" w:hAnsi="PT Astra Serif"/>
          <w:color w:val="000099"/>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EE7C55">
        <w:rPr>
          <w:rFonts w:ascii="PT Astra Serif" w:hAnsi="PT Astra Serif"/>
          <w:color w:val="000099"/>
          <w:szCs w:val="24"/>
        </w:rPr>
        <w:t xml:space="preserve"> в электронной форме в Единой информационной системе</w:t>
      </w:r>
      <w:proofErr w:type="gramEnd"/>
      <w:r w:rsidR="00EE7C55" w:rsidRPr="00EE7C55">
        <w:rPr>
          <w:rFonts w:ascii="PT Astra Serif" w:hAnsi="PT Astra Serif"/>
          <w:color w:val="000099"/>
          <w:szCs w:val="24"/>
        </w:rPr>
        <w:t xml:space="preserve"> закупок</w:t>
      </w:r>
      <w:r w:rsidRPr="00EE7C55">
        <w:rPr>
          <w:rFonts w:ascii="PT Astra Serif" w:hAnsi="PT Astra Serif"/>
          <w:color w:val="000099"/>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2954A66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265680">
        <w:rPr>
          <w:rFonts w:ascii="PT Astra Serif" w:hAnsi="PT Astra Serif"/>
          <w:szCs w:val="24"/>
        </w:rPr>
        <w:t>5</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335A64B1" w14:textId="6C57E7E6"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w:t>
      </w:r>
      <w:r w:rsidR="00E102F9">
        <w:rPr>
          <w:rFonts w:ascii="PT Astra Serif" w:hAnsi="PT Astra Serif"/>
          <w:szCs w:val="24"/>
        </w:rPr>
        <w:t>4</w:t>
      </w:r>
      <w:r w:rsidRPr="00F2142A">
        <w:rPr>
          <w:rFonts w:ascii="PT Astra Serif" w:hAnsi="PT Astra Serif"/>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4.2.1. требовать от Заказчика произвести приёмку Товара в порядке и в сроки, </w:t>
      </w:r>
      <w:r w:rsidRPr="00F2142A">
        <w:rPr>
          <w:rFonts w:ascii="PT Astra Serif" w:hAnsi="PT Astra Serif"/>
          <w:szCs w:val="24"/>
        </w:rPr>
        <w:lastRenderedPageBreak/>
        <w:t>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198BA858" w14:textId="77777777" w:rsidR="00E102F9" w:rsidRPr="00E102F9" w:rsidRDefault="00C34E20" w:rsidP="00E102F9">
      <w:pPr>
        <w:pStyle w:val="afa"/>
        <w:ind w:firstLine="709"/>
        <w:rPr>
          <w:rFonts w:ascii="PT Astra Serif" w:hAnsi="PT Astra Serif"/>
          <w:szCs w:val="24"/>
        </w:rPr>
      </w:pPr>
      <w:r w:rsidRPr="00F2142A">
        <w:rPr>
          <w:rFonts w:ascii="PT Astra Serif" w:hAnsi="PT Astra Serif"/>
          <w:szCs w:val="24"/>
        </w:rPr>
        <w:t xml:space="preserve">4.3.3. </w:t>
      </w:r>
      <w:r w:rsidR="00E102F9" w:rsidRPr="00E102F9">
        <w:rPr>
          <w:rFonts w:ascii="PT Astra Serif" w:hAnsi="PT Astra Serif"/>
          <w:szCs w:val="24"/>
        </w:rPr>
        <w:t>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4EF72E4A" w14:textId="7F5CA333" w:rsidR="00E102F9" w:rsidRPr="00E102F9" w:rsidRDefault="00E102F9" w:rsidP="00E102F9">
      <w:pPr>
        <w:pStyle w:val="afa"/>
        <w:ind w:firstLine="709"/>
        <w:rPr>
          <w:rFonts w:ascii="PT Astra Serif" w:hAnsi="PT Astra Serif"/>
          <w:szCs w:val="24"/>
        </w:rPr>
      </w:pPr>
      <w:r>
        <w:rPr>
          <w:rFonts w:ascii="PT Astra Serif" w:hAnsi="PT Astra Serif"/>
          <w:szCs w:val="24"/>
        </w:rPr>
        <w:t>4.3.3.1.</w:t>
      </w:r>
      <w:r w:rsidRPr="00E102F9">
        <w:rPr>
          <w:rFonts w:ascii="PT Astra Serif" w:hAnsi="PT Astra Serif"/>
          <w:szCs w:val="24"/>
        </w:rPr>
        <w:t xml:space="preserve">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14:paraId="50CB8A23" w14:textId="62F3C628" w:rsidR="00E102F9" w:rsidRPr="00E102F9" w:rsidRDefault="00E102F9" w:rsidP="00E102F9">
      <w:pPr>
        <w:pStyle w:val="afa"/>
        <w:ind w:firstLine="709"/>
        <w:rPr>
          <w:rFonts w:ascii="PT Astra Serif" w:hAnsi="PT Astra Serif"/>
          <w:szCs w:val="24"/>
        </w:rPr>
      </w:pPr>
      <w:r>
        <w:rPr>
          <w:rFonts w:ascii="PT Astra Serif" w:hAnsi="PT Astra Serif"/>
          <w:szCs w:val="24"/>
        </w:rPr>
        <w:t>4.3.3.2.</w:t>
      </w:r>
      <w:r w:rsidRPr="00E102F9">
        <w:rPr>
          <w:rFonts w:ascii="PT Astra Serif" w:hAnsi="PT Astra Serif"/>
          <w:szCs w:val="24"/>
        </w:rPr>
        <w:t xml:space="preserve">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6C639C09" w14:textId="714B61B7" w:rsidR="00C34E20" w:rsidRDefault="00E102F9" w:rsidP="00E102F9">
      <w:pPr>
        <w:pStyle w:val="afa"/>
        <w:spacing w:line="240" w:lineRule="auto"/>
        <w:ind w:firstLine="709"/>
        <w:jc w:val="both"/>
        <w:rPr>
          <w:rFonts w:ascii="PT Astra Serif" w:hAnsi="PT Astra Serif"/>
          <w:szCs w:val="24"/>
        </w:rPr>
      </w:pPr>
      <w:r>
        <w:rPr>
          <w:rFonts w:ascii="PT Astra Serif" w:hAnsi="PT Astra Serif"/>
          <w:szCs w:val="24"/>
        </w:rPr>
        <w:t>4.3.3.3.</w:t>
      </w:r>
      <w:r w:rsidRPr="00E102F9">
        <w:rPr>
          <w:rFonts w:ascii="PT Astra Serif" w:hAnsi="PT Astra Serif"/>
          <w:szCs w:val="24"/>
        </w:rPr>
        <w:t xml:space="preserve">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lastRenderedPageBreak/>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2CA1319D"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F22D02">
        <w:rPr>
          <w:rFonts w:ascii="PT Astra Serif" w:hAnsi="PT Astra Serif"/>
          <w:bCs/>
          <w:color w:val="000099"/>
          <w:szCs w:val="24"/>
        </w:rPr>
        <w:t>подарочной продукции (бытовая техника)</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w:t>
      </w:r>
      <w:r w:rsidRPr="00F2142A">
        <w:rPr>
          <w:rFonts w:ascii="PT Astra Serif" w:hAnsi="PT Astra Serif"/>
          <w:szCs w:val="24"/>
        </w:rPr>
        <w:lastRenderedPageBreak/>
        <w:t xml:space="preserve">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w:t>
      </w:r>
      <w:r w:rsidRPr="00F2142A">
        <w:rPr>
          <w:rFonts w:ascii="PT Astra Serif" w:hAnsi="PT Astra Serif"/>
          <w:szCs w:val="24"/>
        </w:rPr>
        <w:lastRenderedPageBreak/>
        <w:t xml:space="preserve">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107E2E04" w14:textId="7D2581E5" w:rsidR="00C34E20" w:rsidRDefault="002A47F0" w:rsidP="00F22D02">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000C5F60">
        <w:rPr>
          <w:rFonts w:ascii="PT Astra Serif" w:hAnsi="PT Astra Serif"/>
          <w:szCs w:val="24"/>
        </w:rPr>
        <w:t>Обеспечение г</w:t>
      </w:r>
      <w:r w:rsidR="00F22D02">
        <w:rPr>
          <w:rFonts w:ascii="PT Astra Serif" w:hAnsi="PT Astra Serif"/>
          <w:szCs w:val="24"/>
        </w:rPr>
        <w:t>арантийны</w:t>
      </w:r>
      <w:r w:rsidR="000C5F60">
        <w:rPr>
          <w:rFonts w:ascii="PT Astra Serif" w:hAnsi="PT Astra Serif"/>
          <w:szCs w:val="24"/>
        </w:rPr>
        <w:t>х</w:t>
      </w:r>
      <w:r w:rsidR="00F22D02">
        <w:rPr>
          <w:rFonts w:ascii="PT Astra Serif" w:hAnsi="PT Astra Serif"/>
          <w:szCs w:val="24"/>
        </w:rPr>
        <w:t xml:space="preserve"> обязательств контрактом не </w:t>
      </w:r>
      <w:proofErr w:type="gramStart"/>
      <w:r w:rsidR="00F22D02">
        <w:rPr>
          <w:rFonts w:ascii="PT Astra Serif" w:hAnsi="PT Astra Serif"/>
          <w:szCs w:val="24"/>
        </w:rPr>
        <w:t>предусмотрены</w:t>
      </w:r>
      <w:proofErr w:type="gramEnd"/>
      <w:r w:rsidR="00F22D02">
        <w:rPr>
          <w:rFonts w:ascii="PT Astra Serif" w:hAnsi="PT Astra Serif"/>
          <w:szCs w:val="24"/>
        </w:rPr>
        <w:t>.</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E7C55" w:rsidRDefault="00C34E20" w:rsidP="00C34E20">
      <w:pPr>
        <w:pStyle w:val="13"/>
        <w:spacing w:after="0" w:line="240" w:lineRule="auto"/>
        <w:ind w:firstLine="709"/>
        <w:jc w:val="center"/>
        <w:rPr>
          <w:rFonts w:ascii="PT Astra Serif" w:hAnsi="PT Astra Serif"/>
          <w:b/>
          <w:color w:val="000099"/>
          <w:szCs w:val="24"/>
        </w:rPr>
      </w:pPr>
      <w:r w:rsidRPr="00EE7C55">
        <w:rPr>
          <w:rFonts w:ascii="PT Astra Serif" w:hAnsi="PT Astra Serif"/>
          <w:b/>
          <w:color w:val="000099"/>
          <w:szCs w:val="24"/>
        </w:rPr>
        <w:t>11. Рассмотрение и разрешение споров</w:t>
      </w:r>
    </w:p>
    <w:p w14:paraId="1CB9299C" w14:textId="1412779B" w:rsidR="00EE7C55" w:rsidRPr="00EE7C55" w:rsidRDefault="00C34E20"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11.1.</w:t>
      </w:r>
      <w:r w:rsidR="00EE7C55" w:rsidRPr="00EE7C55">
        <w:rPr>
          <w:rFonts w:ascii="PT Astra Serif" w:hAnsi="PT Astra Serif"/>
          <w:color w:val="000099"/>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lastRenderedPageBreak/>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238CA0F"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11.4. Срок рассмотрения писем, уведомлений или претензий не может превышать 10 (десять) дней с момента их получения.</w:t>
      </w:r>
    </w:p>
    <w:p w14:paraId="492363FF" w14:textId="37AC79CA" w:rsidR="00C34E20"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1DC9B28E"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w:t>
      </w:r>
      <w:proofErr w:type="gramStart"/>
      <w:r w:rsidRPr="00F2142A">
        <w:rPr>
          <w:rFonts w:ascii="PT Astra Serif" w:hAnsi="PT Astra Serif"/>
          <w:color w:val="000000"/>
          <w:sz w:val="24"/>
          <w:szCs w:val="24"/>
        </w:rPr>
        <w:t>нарушениях</w:t>
      </w:r>
      <w:proofErr w:type="gramEnd"/>
      <w:r w:rsidRPr="00F2142A">
        <w:rPr>
          <w:rFonts w:ascii="PT Astra Serif" w:hAnsi="PT Astra Serif"/>
          <w:color w:val="000000"/>
          <w:sz w:val="24"/>
          <w:szCs w:val="24"/>
        </w:rPr>
        <w:t xml:space="preserve">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AB787F">
        <w:rPr>
          <w:rFonts w:ascii="PT Astra Serif" w:hAnsi="PT Astra Serif"/>
          <w:color w:val="000000"/>
          <w:sz w:val="24"/>
          <w:szCs w:val="24"/>
        </w:rPr>
        <w:t>42</w:t>
      </w:r>
      <w:r w:rsidR="002A47F0" w:rsidRPr="002A47F0">
        <w:rPr>
          <w:rFonts w:ascii="PT Astra Serif" w:hAnsi="PT Astra Serif"/>
          <w:color w:val="000000"/>
          <w:sz w:val="24"/>
          <w:szCs w:val="24"/>
        </w:rPr>
        <w:t>,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2F51F2F" w14:textId="77777777" w:rsidR="000C5F60" w:rsidRPr="00F2142A" w:rsidRDefault="000C5F60" w:rsidP="00C34E20">
      <w:pPr>
        <w:pStyle w:val="ConsPlusNormal"/>
        <w:widowControl/>
        <w:ind w:firstLine="709"/>
        <w:jc w:val="both"/>
        <w:rPr>
          <w:rFonts w:ascii="PT Astra Serif" w:hAnsi="PT Astra Serif"/>
          <w:color w:val="000000"/>
          <w:sz w:val="24"/>
          <w:szCs w:val="24"/>
        </w:rPr>
      </w:pP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lastRenderedPageBreak/>
        <w:t>13. Срок действия и порядок расторжения Контракта</w:t>
      </w:r>
    </w:p>
    <w:p w14:paraId="55B511D6" w14:textId="41A0D184" w:rsidR="00AB787F" w:rsidRPr="00AB787F" w:rsidRDefault="00AB787F" w:rsidP="00AB787F">
      <w:pPr>
        <w:pStyle w:val="ConsPlusNormal"/>
        <w:ind w:firstLine="709"/>
        <w:rPr>
          <w:rFonts w:ascii="PT Astra Serif" w:hAnsi="PT Astra Serif"/>
          <w:sz w:val="24"/>
        </w:rPr>
      </w:pPr>
      <w:r w:rsidRPr="00AB787F">
        <w:rPr>
          <w:rFonts w:ascii="PT Astra Serif" w:hAnsi="PT Astra Serif"/>
          <w:sz w:val="24"/>
        </w:rPr>
        <w:t>13.1.  Контра</w:t>
      </w:r>
      <w:proofErr w:type="gramStart"/>
      <w:r w:rsidRPr="00AB787F">
        <w:rPr>
          <w:rFonts w:ascii="PT Astra Serif" w:hAnsi="PT Astra Serif"/>
          <w:sz w:val="24"/>
        </w:rPr>
        <w:t>кт вст</w:t>
      </w:r>
      <w:proofErr w:type="gramEnd"/>
      <w:r w:rsidRPr="00AB787F">
        <w:rPr>
          <w:rFonts w:ascii="PT Astra Serif" w:hAnsi="PT Astra Serif"/>
          <w:sz w:val="24"/>
        </w:rPr>
        <w:t xml:space="preserve">упает в силу с момента его подписания обеими Сторонами и действует по </w:t>
      </w:r>
      <w:r>
        <w:rPr>
          <w:rFonts w:ascii="PT Astra Serif" w:hAnsi="PT Astra Serif"/>
          <w:sz w:val="24"/>
        </w:rPr>
        <w:t>06.07.2025</w:t>
      </w:r>
      <w:r w:rsidRPr="00AB787F">
        <w:rPr>
          <w:rFonts w:ascii="PT Astra Serif" w:hAnsi="PT Astra Serif"/>
          <w:sz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1E7A349B" w14:textId="3C2BDDBD" w:rsidR="00AB787F" w:rsidRPr="00AB787F" w:rsidRDefault="00AB787F" w:rsidP="00AB787F">
      <w:pPr>
        <w:pStyle w:val="ConsPlusNormal"/>
        <w:ind w:firstLine="709"/>
        <w:rPr>
          <w:rFonts w:ascii="PT Astra Serif" w:hAnsi="PT Astra Serif"/>
          <w:sz w:val="24"/>
        </w:rPr>
      </w:pPr>
      <w:r w:rsidRPr="00AB787F">
        <w:rPr>
          <w:rFonts w:ascii="PT Astra Serif" w:hAnsi="PT Astra Serif"/>
          <w:sz w:val="24"/>
        </w:rPr>
        <w:t xml:space="preserve">13.2. </w:t>
      </w:r>
      <w:proofErr w:type="gramStart"/>
      <w:r w:rsidRPr="00AB787F">
        <w:rPr>
          <w:rFonts w:ascii="PT Astra Serif" w:hAnsi="PT Astra Serif"/>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5140ED6F" w14:textId="5C5A0D60" w:rsidR="00AB787F" w:rsidRPr="00AB787F" w:rsidRDefault="00AB787F" w:rsidP="00AB787F">
      <w:pPr>
        <w:pStyle w:val="ConsPlusNormal"/>
        <w:ind w:firstLine="709"/>
        <w:rPr>
          <w:rFonts w:ascii="PT Astra Serif" w:hAnsi="PT Astra Serif"/>
          <w:sz w:val="24"/>
        </w:rPr>
      </w:pPr>
      <w:r w:rsidRPr="00AB787F">
        <w:rPr>
          <w:rFonts w:ascii="PT Astra Serif" w:hAnsi="PT Astra Serif"/>
          <w:sz w:val="24"/>
        </w:rPr>
        <w:t>13.3. Расторжение Контракта по соглашению Сторон совершается в письменной форме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2E18DF8" w14:textId="4D6CBA3F" w:rsidR="00AB787F" w:rsidRPr="00AB787F" w:rsidRDefault="00AB787F" w:rsidP="00AB787F">
      <w:pPr>
        <w:pStyle w:val="ConsPlusNormal"/>
        <w:ind w:firstLine="709"/>
        <w:rPr>
          <w:rFonts w:ascii="PT Astra Serif" w:hAnsi="PT Astra Serif"/>
          <w:sz w:val="24"/>
        </w:rPr>
      </w:pPr>
      <w:r w:rsidRPr="00AB787F">
        <w:rPr>
          <w:rFonts w:ascii="PT Astra Serif" w:hAnsi="PT Astra Serif"/>
          <w:sz w:val="24"/>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62104A58" w14:textId="592AD75D" w:rsidR="00AB787F" w:rsidRPr="00AB787F" w:rsidRDefault="00AB787F" w:rsidP="00AB787F">
      <w:pPr>
        <w:pStyle w:val="ConsPlusNormal"/>
        <w:ind w:firstLine="709"/>
        <w:rPr>
          <w:rFonts w:ascii="PT Astra Serif" w:hAnsi="PT Astra Serif"/>
          <w:sz w:val="24"/>
        </w:rPr>
      </w:pPr>
      <w:r w:rsidRPr="00AB787F">
        <w:rPr>
          <w:rFonts w:ascii="PT Astra Serif" w:hAnsi="PT Astra Serif"/>
          <w:sz w:val="24"/>
        </w:rPr>
        <w:t xml:space="preserve">13.5. Требование о </w:t>
      </w:r>
      <w:proofErr w:type="gramStart"/>
      <w:r w:rsidRPr="00AB787F">
        <w:rPr>
          <w:rFonts w:ascii="PT Astra Serif" w:hAnsi="PT Astra Serif"/>
          <w:sz w:val="24"/>
        </w:rPr>
        <w:t>расторжении</w:t>
      </w:r>
      <w:proofErr w:type="gramEnd"/>
      <w:r w:rsidRPr="00AB787F">
        <w:rPr>
          <w:rFonts w:ascii="PT Astra Serif" w:hAnsi="PT Astra Serif"/>
          <w:sz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600F759" w14:textId="77777777" w:rsidR="00AB787F" w:rsidRPr="00AB787F" w:rsidRDefault="00AB787F" w:rsidP="00AB787F">
      <w:pPr>
        <w:pStyle w:val="ConsPlusNormal"/>
        <w:ind w:firstLine="709"/>
        <w:rPr>
          <w:rFonts w:ascii="PT Astra Serif" w:hAnsi="PT Astra Serif"/>
          <w:sz w:val="24"/>
        </w:rPr>
      </w:pPr>
      <w:r w:rsidRPr="00AB787F">
        <w:rPr>
          <w:rFonts w:ascii="PT Astra Serif" w:hAnsi="PT Astra Serif"/>
          <w:sz w:val="24"/>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E1DE1F5" w14:textId="5C1BD72F" w:rsidR="00AB787F" w:rsidRPr="00AB787F" w:rsidRDefault="00AB787F" w:rsidP="00AB787F">
      <w:pPr>
        <w:pStyle w:val="ConsPlusNormal"/>
        <w:ind w:firstLine="709"/>
        <w:rPr>
          <w:rFonts w:ascii="PT Astra Serif" w:hAnsi="PT Astra Serif"/>
          <w:sz w:val="24"/>
        </w:rPr>
      </w:pPr>
      <w:r w:rsidRPr="00AB787F">
        <w:rPr>
          <w:rFonts w:ascii="PT Astra Serif" w:hAnsi="PT Astra Serif"/>
          <w:sz w:val="24"/>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B787F">
        <w:rPr>
          <w:rFonts w:ascii="PT Astra Serif" w:hAnsi="PT Astra Serif"/>
          <w:sz w:val="24"/>
        </w:rPr>
        <w:t>с даты</w:t>
      </w:r>
      <w:proofErr w:type="gramEnd"/>
      <w:r w:rsidRPr="00AB787F">
        <w:rPr>
          <w:rFonts w:ascii="PT Astra Serif" w:hAnsi="PT Astra Serif"/>
          <w:sz w:val="24"/>
        </w:rPr>
        <w:t xml:space="preserve"> надлежащего уведомления Заказчиком Поставщика об одностороннем отказе от исполнения Контракта.</w:t>
      </w:r>
    </w:p>
    <w:p w14:paraId="2B723891" w14:textId="0B887501" w:rsidR="00AB787F" w:rsidRPr="00AB787F" w:rsidRDefault="00AB787F" w:rsidP="00AB787F">
      <w:pPr>
        <w:pStyle w:val="ConsPlusNormal"/>
        <w:ind w:firstLine="709"/>
        <w:rPr>
          <w:rFonts w:ascii="PT Astra Serif" w:hAnsi="PT Astra Serif"/>
          <w:sz w:val="24"/>
        </w:rPr>
      </w:pPr>
      <w:r w:rsidRPr="00AB787F">
        <w:rPr>
          <w:rFonts w:ascii="PT Astra Serif" w:hAnsi="PT Astra Serif"/>
          <w:sz w:val="24"/>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7F0CDDE" w14:textId="259F27BD" w:rsidR="00AB787F" w:rsidRPr="00AB787F" w:rsidRDefault="00AB787F" w:rsidP="00AB787F">
      <w:pPr>
        <w:pStyle w:val="ConsPlusNormal"/>
        <w:ind w:firstLine="709"/>
        <w:rPr>
          <w:rFonts w:ascii="PT Astra Serif" w:hAnsi="PT Astra Serif"/>
          <w:sz w:val="24"/>
        </w:rPr>
      </w:pPr>
      <w:r w:rsidRPr="00AB787F">
        <w:rPr>
          <w:rFonts w:ascii="PT Astra Serif" w:hAnsi="PT Astra Serif"/>
          <w:sz w:val="24"/>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C16AA85" w14:textId="77777777" w:rsidR="00AB787F" w:rsidRPr="00AB787F" w:rsidRDefault="00AB787F" w:rsidP="00AB787F">
      <w:pPr>
        <w:pStyle w:val="ConsPlusNormal"/>
        <w:ind w:firstLine="709"/>
        <w:rPr>
          <w:rFonts w:ascii="PT Astra Serif" w:hAnsi="PT Astra Serif"/>
          <w:sz w:val="24"/>
        </w:rPr>
      </w:pPr>
      <w:r w:rsidRPr="00AB787F">
        <w:rPr>
          <w:rFonts w:ascii="PT Astra Serif" w:hAnsi="PT Astra Serif"/>
          <w:sz w:val="24"/>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55B3E4" w14:textId="1C98873C" w:rsidR="00C34E20" w:rsidRPr="00E628AA" w:rsidRDefault="00AB787F" w:rsidP="00AB787F">
      <w:pPr>
        <w:pStyle w:val="ConsPlusNormal"/>
        <w:widowControl/>
        <w:ind w:firstLine="709"/>
        <w:jc w:val="both"/>
        <w:rPr>
          <w:rFonts w:ascii="PT Astra Serif" w:hAnsi="PT Astra Serif"/>
          <w:sz w:val="24"/>
        </w:rPr>
      </w:pPr>
      <w:r w:rsidRPr="00AB787F">
        <w:rPr>
          <w:rFonts w:ascii="PT Astra Serif" w:hAnsi="PT Astra Serif"/>
          <w:sz w:val="24"/>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w:t>
      </w:r>
      <w:r w:rsidRPr="00F2142A">
        <w:rPr>
          <w:rFonts w:ascii="PT Astra Serif" w:hAnsi="PT Astra Serif" w:cs="Times New Roman"/>
          <w:sz w:val="24"/>
          <w:szCs w:val="24"/>
        </w:rPr>
        <w:lastRenderedPageBreak/>
        <w:t>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7054BCA"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AB787F">
        <w:rPr>
          <w:rFonts w:ascii="PT Astra Serif" w:hAnsi="PT Astra Serif"/>
          <w:b/>
          <w:bCs/>
          <w:color w:val="000099"/>
        </w:rPr>
        <w:t>подарочной продукции (бытовая техника)</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050DFAF3" w:rsidR="00C34094" w:rsidRPr="009C638B" w:rsidRDefault="00AB787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w:t>
            </w:r>
            <w:r w:rsidR="00C34094" w:rsidRPr="009C638B">
              <w:rPr>
                <w:rFonts w:ascii="PT Astra Serif" w:hAnsi="PT Astra Serif"/>
                <w:sz w:val="20"/>
              </w:rPr>
              <w:t>зм</w:t>
            </w:r>
            <w:r>
              <w:rPr>
                <w:rFonts w:ascii="PT Astra Serif" w:hAnsi="PT Astra Serif"/>
                <w:sz w:val="20"/>
              </w:rPr>
              <w:t>.</w:t>
            </w:r>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4C0EF4" w:rsidRPr="009E6CCE" w14:paraId="2E46D3E9" w14:textId="77777777" w:rsidTr="00611A61">
        <w:tc>
          <w:tcPr>
            <w:tcW w:w="579" w:type="dxa"/>
            <w:shd w:val="clear" w:color="auto" w:fill="auto"/>
          </w:tcPr>
          <w:p w14:paraId="5DE12C39" w14:textId="7777777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226A6485" w14:textId="2139724E" w:rsidR="004C0EF4" w:rsidRPr="003971B8" w:rsidRDefault="004C0EF4" w:rsidP="009646D6">
            <w:pPr>
              <w:autoSpaceDE w:val="0"/>
              <w:spacing w:after="0"/>
              <w:jc w:val="left"/>
              <w:rPr>
                <w:rFonts w:ascii="PT Astra Serif" w:hAnsi="PT Astra Serif"/>
                <w:sz w:val="20"/>
              </w:rPr>
            </w:pP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1616EE12"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116" w:type="dxa"/>
            <w:shd w:val="clear" w:color="auto" w:fill="auto"/>
          </w:tcPr>
          <w:p w14:paraId="6FDF1914" w14:textId="0460F155"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08B7F81E" w14:textId="77777777" w:rsidR="00AB787F" w:rsidRDefault="00AB787F" w:rsidP="00AB418B">
      <w:pPr>
        <w:autoSpaceDE w:val="0"/>
        <w:autoSpaceDN w:val="0"/>
        <w:adjustRightInd w:val="0"/>
        <w:spacing w:after="0"/>
        <w:ind w:firstLine="709"/>
        <w:rPr>
          <w:rFonts w:ascii="PT Astra Serif" w:hAnsi="PT Astra Serif"/>
          <w:bCs/>
        </w:rPr>
      </w:pPr>
    </w:p>
    <w:p w14:paraId="14B646A1" w14:textId="77777777" w:rsidR="00AB787F" w:rsidRDefault="00AB787F" w:rsidP="00AB418B">
      <w:pPr>
        <w:autoSpaceDE w:val="0"/>
        <w:autoSpaceDN w:val="0"/>
        <w:adjustRightInd w:val="0"/>
        <w:spacing w:after="0"/>
        <w:ind w:firstLine="709"/>
        <w:rPr>
          <w:rFonts w:ascii="PT Astra Serif" w:hAnsi="PT Astra Serif"/>
          <w:bCs/>
        </w:rPr>
      </w:pPr>
    </w:p>
    <w:p w14:paraId="2FC05D04" w14:textId="77777777" w:rsidR="00AB787F" w:rsidRPr="00DB69CB" w:rsidRDefault="00AB787F"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C1220" w14:textId="77777777" w:rsidR="00025DC1" w:rsidRDefault="00025DC1">
      <w:r>
        <w:separator/>
      </w:r>
    </w:p>
  </w:endnote>
  <w:endnote w:type="continuationSeparator" w:id="0">
    <w:p w14:paraId="2CF17590" w14:textId="77777777" w:rsidR="00025DC1" w:rsidRDefault="0002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C5F60">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4E9C2" w14:textId="77777777" w:rsidR="00025DC1" w:rsidRDefault="00025DC1">
      <w:r>
        <w:separator/>
      </w:r>
    </w:p>
  </w:footnote>
  <w:footnote w:type="continuationSeparator" w:id="0">
    <w:p w14:paraId="0F21E8A0" w14:textId="77777777" w:rsidR="00025DC1" w:rsidRDefault="00025DC1">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6DDC"/>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5DC1"/>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5F60"/>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076E7"/>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5680"/>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230E"/>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B787F"/>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2F9"/>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0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9BA2A-2EEC-4F3F-9F7F-0B24614F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1</Pages>
  <Words>8305</Words>
  <Characters>47340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55534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Ловыгина Наталья Борисовна</cp:lastModifiedBy>
  <cp:revision>141</cp:revision>
  <cp:lastPrinted>2025-03-28T04:17:00Z</cp:lastPrinted>
  <dcterms:created xsi:type="dcterms:W3CDTF">2022-04-28T12:32:00Z</dcterms:created>
  <dcterms:modified xsi:type="dcterms:W3CDTF">2025-03-28T04:18:00Z</dcterms:modified>
</cp:coreProperties>
</file>